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5DBAC" w14:textId="32F31222" w:rsidR="00D800E2" w:rsidRDefault="00D800E2">
      <w:r>
        <w:rPr>
          <w:noProof/>
        </w:rPr>
        <w:drawing>
          <wp:inline distT="0" distB="0" distL="0" distR="0" wp14:anchorId="5F33E23F" wp14:editId="314FBDA4">
            <wp:extent cx="5943600" cy="1054100"/>
            <wp:effectExtent l="0" t="0" r="0" b="0"/>
            <wp:docPr id="1122694710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694710" name="Picture 1" descr="A white background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2CCBF" w14:textId="77777777" w:rsid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</w:p>
    <w:p w14:paraId="443D6ECC" w14:textId="320B6EB4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MCCGJA News Bulletin</w:t>
      </w:r>
      <w:r w:rsidRPr="00D800E2">
        <w:rPr>
          <w:rFonts w:ascii="Arial" w:eastAsia="Times New Roman" w:hAnsi="Arial" w:cs="Arial"/>
          <w:color w:val="222222"/>
          <w:kern w:val="0"/>
          <w14:ligatures w14:val="none"/>
        </w:rPr>
        <w:br/>
        <w:t>May 29</w:t>
      </w:r>
      <w:proofErr w:type="gramStart"/>
      <w:r w:rsidRPr="00D800E2">
        <w:rPr>
          <w:rFonts w:ascii="Arial" w:eastAsia="Times New Roman" w:hAnsi="Arial" w:cs="Arial"/>
          <w:color w:val="222222"/>
          <w:kern w:val="0"/>
          <w14:ligatures w14:val="none"/>
        </w:rPr>
        <w:t xml:space="preserve"> 2025</w:t>
      </w:r>
      <w:proofErr w:type="gramEnd"/>
      <w:r w:rsidRPr="00D800E2">
        <w:rPr>
          <w:rFonts w:ascii="Arial" w:eastAsia="Times New Roman" w:hAnsi="Arial" w:cs="Arial"/>
          <w:color w:val="222222"/>
          <w:kern w:val="0"/>
          <w14:ligatures w14:val="none"/>
        </w:rPr>
        <w:t xml:space="preserve"> – Vol. 6</w:t>
      </w:r>
      <w:r w:rsidRPr="00D800E2">
        <w:rPr>
          <w:rFonts w:ascii="Arial" w:eastAsia="Times New Roman" w:hAnsi="Arial" w:cs="Arial"/>
          <w:color w:val="222222"/>
          <w:kern w:val="0"/>
          <w14:ligatures w14:val="none"/>
        </w:rPr>
        <w:br/>
      </w:r>
      <w:r w:rsidRPr="00D800E2">
        <w:rPr>
          <w:rFonts w:ascii="Arial" w:eastAsia="Times New Roman" w:hAnsi="Arial" w:cs="Arial"/>
          <w:color w:val="222222"/>
          <w:kern w:val="0"/>
          <w14:ligatures w14:val="none"/>
        </w:rPr>
        <w:br/>
      </w:r>
      <w:r w:rsidRPr="00D800E2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Marin Civil Grand Jurors Invited to Annual Meeting, Presentation, and Lunch </w:t>
      </w:r>
      <w:proofErr w:type="spellStart"/>
      <w:r w:rsidRPr="00D800E2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fon</w:t>
      </w:r>
      <w:proofErr w:type="spellEnd"/>
      <w:r w:rsidRPr="00D800E2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 June 19th</w:t>
      </w:r>
      <w:r w:rsidRPr="00D800E2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br/>
      </w:r>
      <w:r w:rsidRPr="00D800E2">
        <w:rPr>
          <w:rFonts w:ascii="Arial" w:eastAsia="Times New Roman" w:hAnsi="Arial" w:cs="Arial"/>
          <w:i/>
          <w:iCs/>
          <w:color w:val="222222"/>
          <w:kern w:val="0"/>
          <w:sz w:val="27"/>
          <w:szCs w:val="27"/>
          <w14:ligatures w14:val="none"/>
        </w:rPr>
        <w:t>Speaker to Discuss Coordinating Local Government Responses to Sea Level Rise, Climate Change</w:t>
      </w:r>
    </w:p>
    <w:p w14:paraId="03D0634D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</w:p>
    <w:p w14:paraId="6C7E369E" w14:textId="6E042D6E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Marin's current and former civil grand jurors are invited to attend the annual meeting of the Marin Chapter of the Civil Grand Jurors' Association of California where a guest speaker Len </w:t>
      </w:r>
      <w:proofErr w:type="spellStart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Mater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man</w:t>
      </w:r>
      <w:proofErr w:type="spellEnd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, CEO of One Shoreline will discuss how local governments can coordinate plans for adapting to sea level rise.  The lunch meeting will take place at 11:30 on June 19th in the McInnis Restaurant, 350 Smith Ranch Road in San Rafael. Jurors and guests are invited to register online at </w:t>
      </w:r>
      <w:hyperlink r:id="rId5" w:tgtFrame="_blank" w:history="1">
        <w:r w:rsidRPr="00D800E2">
          <w:rPr>
            <w:rFonts w:ascii="Arial" w:eastAsia="Times New Roman" w:hAnsi="Arial" w:cs="Arial"/>
            <w:color w:val="1155CC"/>
            <w:kern w:val="0"/>
            <w:sz w:val="27"/>
            <w:szCs w:val="27"/>
            <w:u w:val="single"/>
            <w14:ligatures w14:val="none"/>
          </w:rPr>
          <w:t>https://mccgja.org/members-home-page/current-event-registration/</w:t>
        </w:r>
      </w:hyperlink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.  Lunch will be $40 per person and include a choice of chicken, beef or fish.  </w:t>
      </w:r>
    </w:p>
    <w:p w14:paraId="41024DB3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</w:p>
    <w:p w14:paraId="106BA113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Local governments' plans for adapting to climate change have been the topic of several Marin Civil Grand Jury reports, including a recent report, </w:t>
      </w:r>
      <w:hyperlink r:id="rId6" w:tgtFrame="_blank" w:tooltip="Can Marin Achieve Its Climate Action Goal By 2030?" w:history="1">
        <w:r w:rsidRPr="00D800E2">
          <w:rPr>
            <w:rFonts w:ascii="Open Sans" w:eastAsia="Times New Roman" w:hAnsi="Open Sans" w:cs="Open Sans"/>
            <w:color w:val="1C75BC"/>
            <w:kern w:val="0"/>
            <w:sz w:val="27"/>
            <w:szCs w:val="27"/>
            <w:u w:val="single"/>
            <w14:ligatures w14:val="none"/>
          </w:rPr>
          <w:t>Can Marin Achieve Its Climate Action Goal By 2030?</w:t>
        </w:r>
      </w:hyperlink>
      <w:hyperlink r:id="rId7" w:tgtFrame="_blank" w:tooltip="Can Marin Achieve Its Climate Action Goal By 2030?" w:history="1">
        <w:r w:rsidRPr="00D800E2">
          <w:rPr>
            <w:rFonts w:ascii="Open Sans" w:eastAsia="Times New Roman" w:hAnsi="Open Sans" w:cs="Open Sans"/>
            <w:color w:val="1C75BC"/>
            <w:kern w:val="0"/>
            <w:sz w:val="27"/>
            <w:szCs w:val="27"/>
            <w:u w:val="single"/>
            <w14:ligatures w14:val="none"/>
          </w:rPr>
          <w:t>,</w:t>
        </w:r>
      </w:hyperlink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 released by the 2024-2025 Marin County Civil Grand Jury.  Len </w:t>
      </w:r>
      <w:proofErr w:type="spellStart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Materman</w:t>
      </w:r>
      <w:proofErr w:type="spellEnd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 will discuss San Mateo County's coordinated approach under </w:t>
      </w:r>
      <w:proofErr w:type="spellStart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OneShoreline</w:t>
      </w:r>
      <w:proofErr w:type="spellEnd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, which was formally named the San Mateo County Flood and Sea Level Rise Resiliency District. </w:t>
      </w:r>
      <w:proofErr w:type="spellStart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OneShoreline</w:t>
      </w:r>
      <w:proofErr w:type="spellEnd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 works across jurisdictional boundaries to secure and leverage public and private funding and resources to deal with climate challenges along San Mateo's oceanfront and bayfront shorelines. </w:t>
      </w:r>
    </w:p>
    <w:p w14:paraId="0C0F0F9A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</w:p>
    <w:p w14:paraId="38D6352D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The meeting also will include an update from President Spencer Sias on chapter activities and the election of the </w:t>
      </w:r>
      <w:proofErr w:type="gramStart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>2025-2026 chapter</w:t>
      </w:r>
      <w:proofErr w:type="gramEnd"/>
      <w:r w:rsidRPr="00D800E2">
        <w:rPr>
          <w:rFonts w:ascii="Arial" w:eastAsia="Times New Roman" w:hAnsi="Arial" w:cs="Arial"/>
          <w:color w:val="222222"/>
          <w:kern w:val="0"/>
          <w:sz w:val="27"/>
          <w:szCs w:val="27"/>
          <w14:ligatures w14:val="none"/>
        </w:rPr>
        <w:t xml:space="preserve"> president, vice president, secretary and treasurer.  </w:t>
      </w:r>
    </w:p>
    <w:p w14:paraId="0CC2DBF6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</w:p>
    <w:p w14:paraId="2A7D3353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</w:p>
    <w:p w14:paraId="2026D185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Times New Roman" w:eastAsia="Times New Roman" w:hAnsi="Times New Roman" w:cs="Times New Roman"/>
          <w:i/>
          <w:iCs/>
          <w:color w:val="222222"/>
          <w:kern w:val="0"/>
          <w:sz w:val="27"/>
          <w:szCs w:val="27"/>
          <w14:ligatures w14:val="none"/>
        </w:rPr>
        <w:t>MCCGJA News Bulletin is published for current and former members of the Marin Civil Grand Jury to inform about current jury and chapter activities and events.</w:t>
      </w:r>
    </w:p>
    <w:p w14:paraId="0C40910B" w14:textId="77777777" w:rsidR="00D800E2" w:rsidRPr="00D800E2" w:rsidRDefault="00D800E2" w:rsidP="00D800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D800E2">
        <w:rPr>
          <w:rFonts w:ascii="Times New Roman" w:eastAsia="Times New Roman" w:hAnsi="Times New Roman" w:cs="Times New Roman"/>
          <w:i/>
          <w:iCs/>
          <w:color w:val="222222"/>
          <w:kern w:val="0"/>
          <w:sz w:val="27"/>
          <w:szCs w:val="27"/>
          <w14:ligatures w14:val="none"/>
        </w:rPr>
        <w:lastRenderedPageBreak/>
        <w:t>Questions and story suggestions can be sent to </w:t>
      </w:r>
      <w:hyperlink r:id="rId8" w:tgtFrame="_blank" w:history="1">
        <w:r w:rsidRPr="00D800E2">
          <w:rPr>
            <w:rFonts w:ascii="Times New Roman" w:eastAsia="Times New Roman" w:hAnsi="Times New Roman" w:cs="Times New Roman"/>
            <w:i/>
            <w:iCs/>
            <w:color w:val="1155CC"/>
            <w:kern w:val="0"/>
            <w:sz w:val="27"/>
            <w:szCs w:val="27"/>
            <w:u w:val="single"/>
            <w14:ligatures w14:val="none"/>
          </w:rPr>
          <w:t>Editor@MCCGJA.org</w:t>
        </w:r>
      </w:hyperlink>
      <w:r w:rsidRPr="00D800E2">
        <w:rPr>
          <w:rFonts w:ascii="Times New Roman" w:eastAsia="Times New Roman" w:hAnsi="Times New Roman" w:cs="Times New Roman"/>
          <w:i/>
          <w:iCs/>
          <w:color w:val="222222"/>
          <w:kern w:val="0"/>
          <w:sz w:val="27"/>
          <w:szCs w:val="27"/>
          <w14:ligatures w14:val="none"/>
        </w:rPr>
        <w:t>.</w:t>
      </w:r>
    </w:p>
    <w:p w14:paraId="3DCC1397" w14:textId="77777777" w:rsidR="00D800E2" w:rsidRDefault="00D800E2"/>
    <w:sectPr w:rsidR="00D80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E2"/>
    <w:rsid w:val="00277099"/>
    <w:rsid w:val="00D8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4784BF"/>
  <w15:chartTrackingRefBased/>
  <w15:docId w15:val="{A54881BE-4FD2-C542-B42A-66ED7C34A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0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0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0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0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0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0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0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0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0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0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0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0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0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0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0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0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0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0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D80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7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1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@MCCGJ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arincounty.gov/node/2204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arincounty.gov/node/22041" TargetMode="External"/><Relationship Id="rId5" Type="http://schemas.openxmlformats.org/officeDocument/2006/relationships/hyperlink" Target="https://mccgja.org/members-home-page/current-event-registratio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Janeko Bower</dc:creator>
  <cp:keywords/>
  <dc:description/>
  <cp:lastModifiedBy>Janeko Bower</cp:lastModifiedBy>
  <cp:revision>1</cp:revision>
  <dcterms:created xsi:type="dcterms:W3CDTF">2025-05-30T05:07:00Z</dcterms:created>
  <dcterms:modified xsi:type="dcterms:W3CDTF">2025-05-30T05:08:00Z</dcterms:modified>
</cp:coreProperties>
</file>